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D97" w:rsidRDefault="00B74BB2" w:rsidP="002A4D17">
      <w:pPr>
        <w:rPr>
          <w:rFonts w:ascii="Times New Roman" w:hAnsi="Times New Roman" w:cs="Times New Roman"/>
          <w:sz w:val="28"/>
          <w:szCs w:val="28"/>
        </w:rPr>
      </w:pPr>
      <w:r w:rsidRPr="00B74BB2">
        <w:rPr>
          <w:rFonts w:ascii="Times New Roman" w:hAnsi="Times New Roman" w:cs="Times New Roman"/>
          <w:sz w:val="28"/>
          <w:szCs w:val="28"/>
        </w:rPr>
        <w:t xml:space="preserve"> </w:t>
      </w:r>
      <w:r w:rsidR="00C51D97" w:rsidRPr="00B74BB2">
        <w:rPr>
          <w:rFonts w:ascii="Times New Roman" w:hAnsi="Times New Roman" w:cs="Times New Roman"/>
          <w:sz w:val="28"/>
          <w:szCs w:val="28"/>
        </w:rPr>
        <w:t xml:space="preserve">«Чудо Рождественской ночи». В череде новогодних праздников особое значение имеет Рождество. Это чудесный праздник, несущий веру в лучшее, любовь к людям и жизни, её вечному обновлению. </w:t>
      </w:r>
      <w:r w:rsidRPr="00B74BB2">
        <w:rPr>
          <w:rFonts w:ascii="Times New Roman" w:hAnsi="Times New Roman" w:cs="Times New Roman"/>
          <w:sz w:val="28"/>
          <w:szCs w:val="28"/>
        </w:rPr>
        <w:t>Ежегодно мы отмечаем с клубом «Огонёк» этот праздник веселыми колядками, стихами и конкурсами. И этот год не стал исключением – к нам в гости пришёл народный коллектив «Завалинка. И праздник получился ещё веселей – водили хоровод, пели песни, играли в игры.</w:t>
      </w:r>
    </w:p>
    <w:p w:rsidR="0001106D" w:rsidRDefault="0001106D" w:rsidP="002A4D17">
      <w:pPr>
        <w:rPr>
          <w:rFonts w:ascii="Times New Roman" w:hAnsi="Times New Roman" w:cs="Times New Roman"/>
          <w:sz w:val="28"/>
          <w:szCs w:val="28"/>
        </w:rPr>
      </w:pPr>
    </w:p>
    <w:p w:rsidR="0001106D" w:rsidRDefault="0001106D" w:rsidP="002A4D17">
      <w:pPr>
        <w:rPr>
          <w:rFonts w:ascii="Times New Roman" w:hAnsi="Times New Roman" w:cs="Times New Roman"/>
          <w:sz w:val="28"/>
          <w:szCs w:val="28"/>
        </w:rPr>
      </w:pPr>
      <w:r w:rsidRPr="0001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960445" wp14:editId="5C2EBF21">
            <wp:simplePos x="0" y="0"/>
            <wp:positionH relativeFrom="column">
              <wp:posOffset>3217545</wp:posOffset>
            </wp:positionH>
            <wp:positionV relativeFrom="paragraph">
              <wp:posOffset>24130</wp:posOffset>
            </wp:positionV>
            <wp:extent cx="2074545" cy="2316480"/>
            <wp:effectExtent l="0" t="0" r="1905" b="7620"/>
            <wp:wrapNone/>
            <wp:docPr id="2" name="Рисунок 2" descr="C:\Users\Элемент\Desktop\Documents\огонек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Documents\огонек\IMG_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4"/>
                    <a:stretch/>
                  </pic:blipFill>
                  <pic:spPr bwMode="auto">
                    <a:xfrm>
                      <a:off x="0" y="0"/>
                      <a:ext cx="20745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69D2C" wp14:editId="1EA88BC2">
            <wp:extent cx="2517034" cy="1888468"/>
            <wp:effectExtent l="0" t="0" r="0" b="0"/>
            <wp:docPr id="1" name="Рисунок 1" descr="C:\Users\Элемент\Desktop\Documents\огонек\DSCN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Documents\огонек\DSCN4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90" cy="18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6D" w:rsidRDefault="0001106D" w:rsidP="002A4D17">
      <w:pPr>
        <w:rPr>
          <w:rFonts w:ascii="Times New Roman" w:hAnsi="Times New Roman" w:cs="Times New Roman"/>
          <w:sz w:val="28"/>
          <w:szCs w:val="28"/>
        </w:rPr>
      </w:pPr>
    </w:p>
    <w:p w:rsidR="003A5C83" w:rsidRPr="003A5C83" w:rsidRDefault="003A5C83" w:rsidP="003A5C83">
      <w:pPr>
        <w:rPr>
          <w:rFonts w:ascii="Times New Roman" w:hAnsi="Times New Roman" w:cs="Times New Roman"/>
          <w:sz w:val="28"/>
          <w:szCs w:val="28"/>
        </w:rPr>
      </w:pPr>
      <w:r w:rsidRPr="003A5C83">
        <w:rPr>
          <w:rFonts w:ascii="Times New Roman" w:hAnsi="Times New Roman" w:cs="Times New Roman"/>
          <w:sz w:val="28"/>
          <w:szCs w:val="28"/>
        </w:rPr>
        <w:t>В преддверии 75-й годовщины снятия б</w:t>
      </w:r>
      <w:r>
        <w:rPr>
          <w:rFonts w:ascii="Times New Roman" w:hAnsi="Times New Roman" w:cs="Times New Roman"/>
          <w:sz w:val="28"/>
          <w:szCs w:val="28"/>
        </w:rPr>
        <w:t>локады Ленинграда, в библиотеке</w:t>
      </w:r>
      <w:r w:rsidRPr="003A5C83">
        <w:rPr>
          <w:rFonts w:ascii="Times New Roman" w:hAnsi="Times New Roman" w:cs="Times New Roman"/>
          <w:sz w:val="28"/>
          <w:szCs w:val="28"/>
        </w:rPr>
        <w:t xml:space="preserve"> состоялся исторический час «900 дней мужества», участниками которого стали учащиеся 5 класса СОШ № 25 (классный руководитель </w:t>
      </w:r>
      <w:proofErr w:type="spellStart"/>
      <w:r w:rsidRPr="003A5C83">
        <w:rPr>
          <w:rFonts w:ascii="Times New Roman" w:hAnsi="Times New Roman" w:cs="Times New Roman"/>
          <w:sz w:val="28"/>
          <w:szCs w:val="28"/>
        </w:rPr>
        <w:t>Дуцева</w:t>
      </w:r>
      <w:proofErr w:type="spellEnd"/>
      <w:r w:rsidRPr="003A5C83">
        <w:rPr>
          <w:rFonts w:ascii="Times New Roman" w:hAnsi="Times New Roman" w:cs="Times New Roman"/>
          <w:sz w:val="28"/>
          <w:szCs w:val="28"/>
        </w:rPr>
        <w:t xml:space="preserve"> Е.Н.) и члены </w:t>
      </w:r>
      <w:r>
        <w:rPr>
          <w:rFonts w:ascii="Times New Roman" w:hAnsi="Times New Roman" w:cs="Times New Roman"/>
          <w:sz w:val="28"/>
          <w:szCs w:val="28"/>
        </w:rPr>
        <w:t>клуба</w:t>
      </w:r>
      <w:r w:rsidRPr="003A5C83">
        <w:rPr>
          <w:rFonts w:ascii="Times New Roman" w:hAnsi="Times New Roman" w:cs="Times New Roman"/>
          <w:sz w:val="28"/>
          <w:szCs w:val="28"/>
        </w:rPr>
        <w:t>.</w:t>
      </w:r>
    </w:p>
    <w:p w:rsidR="0001106D" w:rsidRDefault="003A5C83" w:rsidP="003A5C83">
      <w:pPr>
        <w:rPr>
          <w:rFonts w:ascii="Times New Roman" w:hAnsi="Times New Roman" w:cs="Times New Roman"/>
          <w:sz w:val="28"/>
          <w:szCs w:val="28"/>
        </w:rPr>
      </w:pPr>
      <w:r w:rsidRPr="00680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A49438" wp14:editId="6DD701E1">
            <wp:simplePos x="0" y="0"/>
            <wp:positionH relativeFrom="margin">
              <wp:align>left</wp:align>
            </wp:positionH>
            <wp:positionV relativeFrom="paragraph">
              <wp:posOffset>2919095</wp:posOffset>
            </wp:positionV>
            <wp:extent cx="2688590" cy="1605915"/>
            <wp:effectExtent l="0" t="0" r="0" b="0"/>
            <wp:wrapNone/>
            <wp:docPr id="3" name="Рисунок 3" descr="D:\DCIM\111NIKON\DSCN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1NIKON\DSCN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6"/>
                    <a:stretch/>
                  </pic:blipFill>
                  <pic:spPr bwMode="auto">
                    <a:xfrm>
                      <a:off x="0" y="0"/>
                      <a:ext cx="26885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C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5C83">
        <w:rPr>
          <w:rFonts w:ascii="Times New Roman" w:hAnsi="Times New Roman" w:cs="Times New Roman"/>
          <w:sz w:val="28"/>
          <w:szCs w:val="28"/>
        </w:rPr>
        <w:t>Учащимся  было</w:t>
      </w:r>
      <w:proofErr w:type="gramEnd"/>
      <w:r w:rsidRPr="003A5C83">
        <w:rPr>
          <w:rFonts w:ascii="Times New Roman" w:hAnsi="Times New Roman" w:cs="Times New Roman"/>
          <w:sz w:val="28"/>
          <w:szCs w:val="28"/>
        </w:rPr>
        <w:t xml:space="preserve"> рассказано о тяжелых испытаниях, выпавших на долю жителей осажденного города Ленинграда: о голоде и холоде, о детях и женщинах, работающих наравне с мужчинами на заводах, о защите и обороне Ленинграда советскими солдатами. Когда рассказывали о нормах хлеба, учащимся р</w:t>
      </w:r>
      <w:r>
        <w:rPr>
          <w:rFonts w:ascii="Times New Roman" w:hAnsi="Times New Roman" w:cs="Times New Roman"/>
          <w:sz w:val="28"/>
          <w:szCs w:val="28"/>
        </w:rPr>
        <w:t xml:space="preserve">аздали по кусочку хлеба, чтобы </w:t>
      </w:r>
      <w:r w:rsidRPr="003A5C83">
        <w:rPr>
          <w:rFonts w:ascii="Times New Roman" w:hAnsi="Times New Roman" w:cs="Times New Roman"/>
          <w:sz w:val="28"/>
          <w:szCs w:val="28"/>
        </w:rPr>
        <w:t xml:space="preserve">показать наглядно, что вот на этом кусочке, без масла, без варенья люди выживали в течение 900 дней, пока шла блокада. Рассказ сопровождался показом кадров из военной кинохроники о блокаде города на Неве. С большим интересом учащиеся слушали воспоминания </w:t>
      </w:r>
      <w:proofErr w:type="spellStart"/>
      <w:r w:rsidRPr="003A5C83">
        <w:rPr>
          <w:rFonts w:ascii="Times New Roman" w:hAnsi="Times New Roman" w:cs="Times New Roman"/>
          <w:sz w:val="28"/>
          <w:szCs w:val="28"/>
        </w:rPr>
        <w:t>Кемппи</w:t>
      </w:r>
      <w:proofErr w:type="spellEnd"/>
      <w:r w:rsidRPr="003A5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C83">
        <w:rPr>
          <w:rFonts w:ascii="Times New Roman" w:hAnsi="Times New Roman" w:cs="Times New Roman"/>
          <w:sz w:val="28"/>
          <w:szCs w:val="28"/>
        </w:rPr>
        <w:t>Арви</w:t>
      </w:r>
      <w:proofErr w:type="spellEnd"/>
      <w:r w:rsidRPr="003A5C83">
        <w:rPr>
          <w:rFonts w:ascii="Times New Roman" w:hAnsi="Times New Roman" w:cs="Times New Roman"/>
          <w:sz w:val="28"/>
          <w:szCs w:val="28"/>
        </w:rPr>
        <w:t xml:space="preserve"> Ивановича, которого ребенком вывезли из блокадного Ленинграда, рассматривали фотографии, которые семье удалось сохранить. Этот урок мужества пробуждает в нас чувство сострадания и гордости за стойкость своего народа в период блокады Ленинграда и на протяжении всей Великой отечественной войны.</w:t>
      </w: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6809E0" w:rsidRDefault="003A5C83" w:rsidP="0001106D">
      <w:pPr>
        <w:rPr>
          <w:rFonts w:ascii="Times New Roman" w:hAnsi="Times New Roman" w:cs="Times New Roman"/>
          <w:sz w:val="28"/>
          <w:szCs w:val="28"/>
        </w:rPr>
      </w:pPr>
      <w:r w:rsidRPr="00680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87C75E" wp14:editId="14F82B55">
            <wp:simplePos x="0" y="0"/>
            <wp:positionH relativeFrom="column">
              <wp:posOffset>2120265</wp:posOffset>
            </wp:positionH>
            <wp:positionV relativeFrom="paragraph">
              <wp:posOffset>-122555</wp:posOffset>
            </wp:positionV>
            <wp:extent cx="2811281" cy="2109470"/>
            <wp:effectExtent l="0" t="0" r="8255" b="5080"/>
            <wp:wrapNone/>
            <wp:docPr id="4" name="Рисунок 4" descr="D:\DCIM\111NIKON\DSCN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1NIKON\DSCN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81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A5C83" w:rsidP="00011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юбилею Л.К. Рощиной «Призвание-учитель»</w:t>
      </w:r>
      <w:r w:rsidR="00874BF8">
        <w:rPr>
          <w:rFonts w:ascii="Times New Roman" w:hAnsi="Times New Roman" w:cs="Times New Roman"/>
          <w:sz w:val="28"/>
          <w:szCs w:val="28"/>
        </w:rPr>
        <w:t xml:space="preserve">. В этом году Людмила Константиновна Рощина отметила свой юбилей. Поздравить ее пришли школьники (она более 50 лет проработала в школе учителем русского языка и литературы и была директором школы № 25) члены Совета ветеранов, председателем которого она была 12 лет. </w:t>
      </w:r>
      <w:r w:rsidR="00F7728C">
        <w:rPr>
          <w:rFonts w:ascii="Times New Roman" w:hAnsi="Times New Roman" w:cs="Times New Roman"/>
          <w:sz w:val="28"/>
          <w:szCs w:val="28"/>
        </w:rPr>
        <w:t xml:space="preserve">Прозвучало много хороших слов и поздравлений в адрес Людмилы Константиновны. </w:t>
      </w:r>
      <w:r w:rsidR="00E52171">
        <w:rPr>
          <w:rFonts w:ascii="Times New Roman" w:hAnsi="Times New Roman" w:cs="Times New Roman"/>
          <w:sz w:val="28"/>
          <w:szCs w:val="28"/>
        </w:rPr>
        <w:t xml:space="preserve">Ну, конечно, и мы –библиотекари не остались в стороне. Людмила Константиновна всегда тесно сотрудничала с нами – и пока была учителем, директором, председателем Совета </w:t>
      </w:r>
      <w:proofErr w:type="gramStart"/>
      <w:r w:rsidR="00E52171">
        <w:rPr>
          <w:rFonts w:ascii="Times New Roman" w:hAnsi="Times New Roman" w:cs="Times New Roman"/>
          <w:sz w:val="28"/>
          <w:szCs w:val="28"/>
        </w:rPr>
        <w:t>ветеранов  и</w:t>
      </w:r>
      <w:proofErr w:type="gramEnd"/>
      <w:r w:rsidR="00E52171">
        <w:rPr>
          <w:rFonts w:ascii="Times New Roman" w:hAnsi="Times New Roman" w:cs="Times New Roman"/>
          <w:sz w:val="28"/>
          <w:szCs w:val="28"/>
        </w:rPr>
        <w:t xml:space="preserve"> просто читателем нашей библиотеки. Людмила Константиновна на своем примере показала ребятам, как важно правильно выбрать профессию, чтобы она судьбой. </w:t>
      </w:r>
    </w:p>
    <w:p w:rsidR="00F7728C" w:rsidRDefault="00F608E0" w:rsidP="0001106D">
      <w:pPr>
        <w:rPr>
          <w:rFonts w:ascii="Times New Roman" w:hAnsi="Times New Roman" w:cs="Times New Roman"/>
          <w:sz w:val="28"/>
          <w:szCs w:val="28"/>
        </w:rPr>
      </w:pPr>
      <w:r w:rsidRPr="00F772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79C4CB1" wp14:editId="1236C79E">
            <wp:simplePos x="0" y="0"/>
            <wp:positionH relativeFrom="margin">
              <wp:posOffset>2920365</wp:posOffset>
            </wp:positionH>
            <wp:positionV relativeFrom="paragraph">
              <wp:posOffset>228600</wp:posOffset>
            </wp:positionV>
            <wp:extent cx="2895600" cy="1979930"/>
            <wp:effectExtent l="0" t="0" r="0" b="1270"/>
            <wp:wrapNone/>
            <wp:docPr id="6" name="Рисунок 6" descr="D:\DCIM\111NIKON\DSCN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11NIKON\DSCN4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10965"/>
                    <a:stretch/>
                  </pic:blipFill>
                  <pic:spPr bwMode="auto"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28C" w:rsidRPr="00F772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EFAD45" wp14:editId="75D6F96B">
            <wp:simplePos x="0" y="0"/>
            <wp:positionH relativeFrom="margin">
              <wp:posOffset>-30480</wp:posOffset>
            </wp:positionH>
            <wp:positionV relativeFrom="paragraph">
              <wp:posOffset>213360</wp:posOffset>
            </wp:positionV>
            <wp:extent cx="2392045" cy="1844040"/>
            <wp:effectExtent l="0" t="0" r="8255" b="3810"/>
            <wp:wrapNone/>
            <wp:docPr id="5" name="Рисунок 5" descr="D:\DCIM\111NIKON\DSCN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1NIKON\DSCN4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2541" r="7797" b="716"/>
                    <a:stretch/>
                  </pic:blipFill>
                  <pic:spPr bwMode="auto">
                    <a:xfrm>
                      <a:off x="0" y="0"/>
                      <a:ext cx="239204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608E0" w:rsidP="00F60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1A69">
        <w:rPr>
          <w:rFonts w:ascii="Times New Roman" w:hAnsi="Times New Roman" w:cs="Times New Roman"/>
          <w:sz w:val="28"/>
          <w:szCs w:val="28"/>
        </w:rPr>
        <w:t xml:space="preserve"> марте-апреле в нашей библиотеке прошла выставка </w:t>
      </w:r>
      <w:r>
        <w:rPr>
          <w:rFonts w:ascii="Times New Roman" w:hAnsi="Times New Roman" w:cs="Times New Roman"/>
          <w:sz w:val="28"/>
          <w:szCs w:val="28"/>
        </w:rPr>
        <w:t>«Радуга рукодельных фантазий»</w:t>
      </w:r>
      <w:r w:rsidR="00AD1A69">
        <w:rPr>
          <w:rFonts w:ascii="Times New Roman" w:hAnsi="Times New Roman" w:cs="Times New Roman"/>
          <w:sz w:val="28"/>
          <w:szCs w:val="28"/>
        </w:rPr>
        <w:t>,</w:t>
      </w:r>
      <w:r w:rsidR="00AD1A69">
        <w:rPr>
          <w:rFonts w:ascii="Times New Roman" w:hAnsi="Times New Roman" w:cs="Times New Roman"/>
          <w:sz w:val="28"/>
          <w:szCs w:val="28"/>
        </w:rPr>
        <w:t xml:space="preserve"> инициатором которой стали члены клуба. У всех них хобби -  рукоделие: вышивка гладью и крестиком. вязание крючком и спицами, шитье игрушек, изготовление цветов, заколок и украшений из </w:t>
      </w:r>
      <w:proofErr w:type="spellStart"/>
      <w:r w:rsidR="00AD1A69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AD1A69">
        <w:rPr>
          <w:rFonts w:ascii="Times New Roman" w:hAnsi="Times New Roman" w:cs="Times New Roman"/>
          <w:sz w:val="28"/>
          <w:szCs w:val="28"/>
        </w:rPr>
        <w:t>. Свои работы они принесли на выставку, также св</w:t>
      </w:r>
      <w:r>
        <w:rPr>
          <w:rFonts w:ascii="Times New Roman" w:hAnsi="Times New Roman" w:cs="Times New Roman"/>
          <w:sz w:val="28"/>
          <w:szCs w:val="28"/>
        </w:rPr>
        <w:t>ои работы принесли все желающие. 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икого эта выставка не оставила равнодушным: каждый читатель принял участие в голосовании. Каждый участник был отмечен </w:t>
      </w:r>
      <w:r>
        <w:rPr>
          <w:rFonts w:ascii="Times New Roman" w:hAnsi="Times New Roman" w:cs="Times New Roman"/>
          <w:sz w:val="28"/>
          <w:szCs w:val="28"/>
        </w:rPr>
        <w:lastRenderedPageBreak/>
        <w:t>благодарностью за участие. Победителей наградили грамотами. Все были довольны и пообещали в будущем году подготовить ещё одну выставку рукоделия.</w:t>
      </w:r>
    </w:p>
    <w:p w:rsidR="00F608E0" w:rsidRDefault="00F608E0" w:rsidP="0001106D">
      <w:pPr>
        <w:rPr>
          <w:rFonts w:ascii="Times New Roman" w:hAnsi="Times New Roman" w:cs="Times New Roman"/>
          <w:sz w:val="28"/>
          <w:szCs w:val="28"/>
        </w:rPr>
      </w:pPr>
      <w:r w:rsidRPr="00F60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341795" wp14:editId="4B797C14">
            <wp:simplePos x="0" y="0"/>
            <wp:positionH relativeFrom="column">
              <wp:posOffset>-768350</wp:posOffset>
            </wp:positionH>
            <wp:positionV relativeFrom="paragraph">
              <wp:posOffset>245745</wp:posOffset>
            </wp:positionV>
            <wp:extent cx="3240413" cy="2430780"/>
            <wp:effectExtent l="0" t="0" r="0" b="7620"/>
            <wp:wrapNone/>
            <wp:docPr id="8" name="Рисунок 8" descr="E: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13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8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19A1A2" wp14:editId="7E5AD0A3">
            <wp:simplePos x="0" y="0"/>
            <wp:positionH relativeFrom="column">
              <wp:posOffset>2714625</wp:posOffset>
            </wp:positionH>
            <wp:positionV relativeFrom="paragraph">
              <wp:posOffset>9525</wp:posOffset>
            </wp:positionV>
            <wp:extent cx="3138805" cy="2353310"/>
            <wp:effectExtent l="0" t="0" r="4445" b="8890"/>
            <wp:wrapNone/>
            <wp:docPr id="7" name="Рисунок 7" descr="E: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N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F7728C" w:rsidRDefault="00F7728C" w:rsidP="0001106D">
      <w:pPr>
        <w:rPr>
          <w:rFonts w:ascii="Times New Roman" w:hAnsi="Times New Roman" w:cs="Times New Roman"/>
          <w:sz w:val="28"/>
          <w:szCs w:val="28"/>
        </w:rPr>
      </w:pPr>
    </w:p>
    <w:p w:rsidR="003C1065" w:rsidRDefault="003C1065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728C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Default="00F7728C" w:rsidP="0001106D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728C" w:rsidRPr="00F7728C" w:rsidRDefault="00F7728C" w:rsidP="0001106D">
      <w:pPr>
        <w:rPr>
          <w:rFonts w:ascii="Times New Roman" w:hAnsi="Times New Roman" w:cs="Times New Roman"/>
          <w:b/>
          <w:sz w:val="28"/>
          <w:szCs w:val="28"/>
        </w:rPr>
      </w:pPr>
    </w:p>
    <w:sectPr w:rsidR="00F7728C" w:rsidRPr="00F77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17"/>
    <w:rsid w:val="0001106D"/>
    <w:rsid w:val="002A4D17"/>
    <w:rsid w:val="003A5C83"/>
    <w:rsid w:val="003C1065"/>
    <w:rsid w:val="006809E0"/>
    <w:rsid w:val="006F6742"/>
    <w:rsid w:val="00874BF8"/>
    <w:rsid w:val="009627F8"/>
    <w:rsid w:val="00AD1A69"/>
    <w:rsid w:val="00B74BB2"/>
    <w:rsid w:val="00C51D97"/>
    <w:rsid w:val="00E52171"/>
    <w:rsid w:val="00F608E0"/>
    <w:rsid w:val="00F7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437D"/>
  <w15:chartTrackingRefBased/>
  <w15:docId w15:val="{7C4438A5-3FA6-4AB6-9E9D-BE9BBF4A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3</cp:revision>
  <dcterms:created xsi:type="dcterms:W3CDTF">2019-11-21T05:53:00Z</dcterms:created>
  <dcterms:modified xsi:type="dcterms:W3CDTF">2019-11-24T04:20:00Z</dcterms:modified>
</cp:coreProperties>
</file>