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68F" w:rsidRPr="009B568F" w:rsidRDefault="009B568F" w:rsidP="000975AD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  <w:r w:rsidRPr="009B568F">
        <w:rPr>
          <w:rFonts w:ascii="Times New Roman" w:eastAsia="Times New Roman" w:hAnsi="Times New Roman" w:cs="Times New Roman"/>
          <w:sz w:val="28"/>
        </w:rPr>
        <w:t>УТВЕРЖДАЮ</w:t>
      </w:r>
    </w:p>
    <w:p w:rsidR="009B568F" w:rsidRDefault="009B568F" w:rsidP="000975AD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  <w:r w:rsidRPr="009B568F">
        <w:rPr>
          <w:rFonts w:ascii="Times New Roman" w:eastAsia="Times New Roman" w:hAnsi="Times New Roman" w:cs="Times New Roman"/>
          <w:sz w:val="28"/>
        </w:rPr>
        <w:t>Директор МБУК г. Тулуна «ЦБС»</w:t>
      </w:r>
    </w:p>
    <w:p w:rsidR="009B568F" w:rsidRDefault="009B568F" w:rsidP="000975AD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______________Т.Г.Счастливцева</w:t>
      </w:r>
    </w:p>
    <w:p w:rsidR="009B568F" w:rsidRPr="000975AD" w:rsidRDefault="009B568F" w:rsidP="000975AD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5.10.2022 год.</w:t>
      </w:r>
    </w:p>
    <w:p w:rsidR="000975AD" w:rsidRDefault="000975AD" w:rsidP="000975AD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975AD" w:rsidRDefault="000975AD" w:rsidP="000975AD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975AD">
        <w:rPr>
          <w:rFonts w:ascii="Times New Roman" w:eastAsia="Times New Roman" w:hAnsi="Times New Roman" w:cs="Times New Roman"/>
          <w:b/>
          <w:noProof/>
          <w:sz w:val="28"/>
        </w:rPr>
        <w:drawing>
          <wp:inline distT="0" distB="0" distL="0" distR="0">
            <wp:extent cx="1438275" cy="1438275"/>
            <wp:effectExtent l="0" t="0" r="0" b="0"/>
            <wp:docPr id="1" name="Рисунок 1" descr="C:\Users\User\Desktop\Оля\БНП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ля\БНП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5AD" w:rsidRDefault="000975AD" w:rsidP="000975AD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D6851" w:rsidRDefault="00C86D15" w:rsidP="000975AD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ПОЛОЖЕНИЕ</w:t>
      </w:r>
    </w:p>
    <w:p w:rsidR="004D6851" w:rsidRDefault="00C86D15" w:rsidP="000975AD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 </w:t>
      </w:r>
      <w:r w:rsidR="009B568F">
        <w:rPr>
          <w:rFonts w:ascii="Times New Roman" w:eastAsia="Times New Roman" w:hAnsi="Times New Roman" w:cs="Times New Roman"/>
          <w:sz w:val="28"/>
        </w:rPr>
        <w:t>конкурсе «</w:t>
      </w:r>
      <w:r>
        <w:rPr>
          <w:rFonts w:ascii="Times New Roman" w:eastAsia="Times New Roman" w:hAnsi="Times New Roman" w:cs="Times New Roman"/>
          <w:b/>
          <w:sz w:val="28"/>
        </w:rPr>
        <w:t>Рождественский кролик»,</w:t>
      </w:r>
    </w:p>
    <w:p w:rsidR="004D6851" w:rsidRDefault="00C86D15" w:rsidP="000975AD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посвященного праздникам «Новый год» и «Рождество»</w:t>
      </w:r>
    </w:p>
    <w:p w:rsidR="004D6851" w:rsidRDefault="00C86D15" w:rsidP="000975AD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ОБЩИЕ ПОЛОЖЕНИЯ</w:t>
      </w:r>
    </w:p>
    <w:p w:rsidR="004D6851" w:rsidRDefault="00C86D15" w:rsidP="000975AD">
      <w:pPr>
        <w:numPr>
          <w:ilvl w:val="0"/>
          <w:numId w:val="1"/>
        </w:numPr>
        <w:spacing w:after="0"/>
        <w:ind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Творческий конкурс «Рождественский кролик» (Далее – КОНКУРС) проводится среди учащихся школ города Тулуна.</w:t>
      </w:r>
    </w:p>
    <w:p w:rsidR="004D6851" w:rsidRDefault="00C86D15" w:rsidP="000975AD">
      <w:pPr>
        <w:numPr>
          <w:ilvl w:val="0"/>
          <w:numId w:val="1"/>
        </w:numPr>
        <w:spacing w:after="0"/>
        <w:ind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Организатором является Муниципальное бюджетное учреждение культуры города Тулуна «Централизованная библиотечная система» Центральная городская библиотека.</w:t>
      </w:r>
    </w:p>
    <w:p w:rsidR="004D6851" w:rsidRDefault="00C86D15" w:rsidP="000975AD">
      <w:pPr>
        <w:numPr>
          <w:ilvl w:val="0"/>
          <w:numId w:val="1"/>
        </w:numPr>
        <w:spacing w:after="0"/>
        <w:ind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Основная цель</w:t>
      </w:r>
      <w:r>
        <w:rPr>
          <w:rFonts w:ascii="Times New Roman" w:eastAsia="Times New Roman" w:hAnsi="Times New Roman" w:cs="Times New Roman"/>
          <w:sz w:val="28"/>
        </w:rPr>
        <w:t xml:space="preserve"> КОНКУРСА: популяризация рукоделия и развитие интереса общества к данному досугу и времяпровождению, раскрытие, развитие творческого потенциала.</w:t>
      </w:r>
    </w:p>
    <w:p w:rsidR="004D6851" w:rsidRDefault="00C86D15" w:rsidP="000975AD">
      <w:pPr>
        <w:numPr>
          <w:ilvl w:val="0"/>
          <w:numId w:val="1"/>
        </w:numPr>
        <w:spacing w:after="0"/>
        <w:ind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Задачи: </w:t>
      </w:r>
    </w:p>
    <w:p w:rsidR="004D6851" w:rsidRDefault="00C86D15" w:rsidP="000975A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духовно-нравственное развитие и воспитание детей к традиционным духовным ценностям России;</w:t>
      </w:r>
    </w:p>
    <w:p w:rsidR="004D6851" w:rsidRDefault="00C86D15" w:rsidP="000975A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развитие творческого потенциала детей;</w:t>
      </w:r>
    </w:p>
    <w:p w:rsidR="004D6851" w:rsidRDefault="00C86D15" w:rsidP="000975A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выявление и поддержка творческих и одаренных детей;</w:t>
      </w:r>
    </w:p>
    <w:p w:rsidR="004D6851" w:rsidRDefault="00C86D15" w:rsidP="000975A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приобщение детей к культурным ценностям.</w:t>
      </w:r>
    </w:p>
    <w:p w:rsidR="004D6851" w:rsidRDefault="004D6851" w:rsidP="000975AD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D6851" w:rsidRDefault="00C86D15" w:rsidP="000975AD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ПОРЯДОК ПРОВЕДЕНИЯ КОНКУРСА</w:t>
      </w:r>
    </w:p>
    <w:p w:rsidR="004D6851" w:rsidRDefault="004D6851" w:rsidP="000975AD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4D6851" w:rsidRDefault="00C86D15" w:rsidP="000975AD">
      <w:pPr>
        <w:numPr>
          <w:ilvl w:val="0"/>
          <w:numId w:val="2"/>
        </w:numPr>
        <w:spacing w:after="0"/>
        <w:ind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КОНКУРС необходимо предоставить игрушку – кролика.</w:t>
      </w:r>
    </w:p>
    <w:p w:rsidR="004D6851" w:rsidRDefault="00C86D15" w:rsidP="000975AD">
      <w:pPr>
        <w:numPr>
          <w:ilvl w:val="0"/>
          <w:numId w:val="2"/>
        </w:numPr>
        <w:spacing w:after="0"/>
        <w:ind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Работа должна быть выполнена в технике вязания (крючком или на спицах) или шитья. Размер игрушки от 10 см. </w:t>
      </w:r>
    </w:p>
    <w:p w:rsidR="004D6851" w:rsidRDefault="00C86D15" w:rsidP="000975AD">
      <w:pPr>
        <w:numPr>
          <w:ilvl w:val="0"/>
          <w:numId w:val="2"/>
        </w:numPr>
        <w:spacing w:after="0"/>
        <w:ind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Каждая работа, представленная на конкурс должна иметь этикетку, где указаны: имя, фамилия участника, возраст и номер телефона.</w:t>
      </w:r>
    </w:p>
    <w:p w:rsidR="004D6851" w:rsidRDefault="00C86D15" w:rsidP="000975AD">
      <w:pPr>
        <w:numPr>
          <w:ilvl w:val="0"/>
          <w:numId w:val="2"/>
        </w:numPr>
        <w:spacing w:after="0"/>
        <w:ind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>Внимание! Работы не возвращаются!!!</w:t>
      </w:r>
    </w:p>
    <w:p w:rsidR="00582C0F" w:rsidRDefault="00582C0F" w:rsidP="000975AD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82C0F" w:rsidRDefault="00582C0F" w:rsidP="000975AD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82C0F" w:rsidRDefault="00582C0F" w:rsidP="000975AD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82C0F" w:rsidRDefault="00582C0F" w:rsidP="000975AD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D6851" w:rsidRDefault="00C86D15" w:rsidP="000975AD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КРИТЕРИИ ОЦЕНКИ КОНКУРСНЫХ РАБОТ</w:t>
      </w:r>
    </w:p>
    <w:p w:rsidR="004D6851" w:rsidRDefault="00C86D15" w:rsidP="000975AD">
      <w:pPr>
        <w:numPr>
          <w:ilvl w:val="0"/>
          <w:numId w:val="3"/>
        </w:numPr>
        <w:spacing w:after="0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соответствие тематике конкурса</w:t>
      </w:r>
    </w:p>
    <w:p w:rsidR="004D6851" w:rsidRDefault="00C86D15" w:rsidP="000975AD">
      <w:pPr>
        <w:numPr>
          <w:ilvl w:val="0"/>
          <w:numId w:val="3"/>
        </w:numPr>
        <w:spacing w:after="0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качество и сложность работы</w:t>
      </w:r>
    </w:p>
    <w:p w:rsidR="004D6851" w:rsidRDefault="00C86D15" w:rsidP="000975AD">
      <w:pPr>
        <w:numPr>
          <w:ilvl w:val="0"/>
          <w:numId w:val="3"/>
        </w:numPr>
        <w:spacing w:after="0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яркость и оригинальность, цветовое решение, техника исполнения</w:t>
      </w:r>
    </w:p>
    <w:p w:rsidR="004D6851" w:rsidRDefault="00C86D15" w:rsidP="000975AD">
      <w:pPr>
        <w:numPr>
          <w:ilvl w:val="0"/>
          <w:numId w:val="3"/>
        </w:numPr>
        <w:spacing w:after="0"/>
        <w:ind w:left="720" w:hanging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культура оформления работы.</w:t>
      </w:r>
    </w:p>
    <w:p w:rsidR="004D6851" w:rsidRDefault="00C86D15" w:rsidP="000975AD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СРОКИ ПРОВЕДЕНИЯ КОНКУРСА</w:t>
      </w:r>
    </w:p>
    <w:p w:rsidR="004D6851" w:rsidRDefault="004D6851" w:rsidP="000975AD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D6851" w:rsidRDefault="00C86D15" w:rsidP="000975AD">
      <w:pPr>
        <w:numPr>
          <w:ilvl w:val="0"/>
          <w:numId w:val="4"/>
        </w:numPr>
        <w:spacing w:after="0"/>
        <w:ind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Прием работ с 1 ноября по 20 декабря 2022 года.</w:t>
      </w:r>
    </w:p>
    <w:p w:rsidR="004D6851" w:rsidRDefault="00C86D15" w:rsidP="000975AD">
      <w:pPr>
        <w:numPr>
          <w:ilvl w:val="0"/>
          <w:numId w:val="4"/>
        </w:numPr>
        <w:spacing w:after="0"/>
        <w:ind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Подведение итогов и награждение состоится 7 января в Центральной городской библиотеке. </w:t>
      </w:r>
    </w:p>
    <w:p w:rsidR="00582C0F" w:rsidRDefault="00582C0F" w:rsidP="000975AD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D6851" w:rsidRDefault="00C86D15" w:rsidP="000975AD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НАГРАЖДЕНИЕ</w:t>
      </w:r>
    </w:p>
    <w:p w:rsidR="004D6851" w:rsidRDefault="00C86D15" w:rsidP="000975AD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итогам оценки конкурсных работ будут определены победители (</w:t>
      </w:r>
      <w:r w:rsidR="00582C0F">
        <w:rPr>
          <w:rFonts w:ascii="Times New Roman" w:eastAsia="Times New Roman" w:hAnsi="Times New Roman" w:cs="Times New Roman"/>
          <w:sz w:val="28"/>
        </w:rPr>
        <w:t>I,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582C0F">
        <w:rPr>
          <w:rFonts w:ascii="Times New Roman" w:eastAsia="Times New Roman" w:hAnsi="Times New Roman" w:cs="Times New Roman"/>
          <w:sz w:val="28"/>
        </w:rPr>
        <w:t>II, III</w:t>
      </w:r>
      <w:r>
        <w:rPr>
          <w:rFonts w:ascii="Times New Roman" w:eastAsia="Times New Roman" w:hAnsi="Times New Roman" w:cs="Times New Roman"/>
          <w:sz w:val="28"/>
        </w:rPr>
        <w:t xml:space="preserve"> места). Участники получают именной сертификат участника.  </w:t>
      </w:r>
    </w:p>
    <w:p w:rsidR="000975AD" w:rsidRDefault="000975AD">
      <w:pPr>
        <w:spacing w:after="0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sectPr w:rsidR="000975AD" w:rsidSect="00BD758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32C5E"/>
    <w:multiLevelType w:val="multilevel"/>
    <w:tmpl w:val="BFB280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19D3452"/>
    <w:multiLevelType w:val="multilevel"/>
    <w:tmpl w:val="DBB688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88037A4"/>
    <w:multiLevelType w:val="multilevel"/>
    <w:tmpl w:val="8B580E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F84646A"/>
    <w:multiLevelType w:val="multilevel"/>
    <w:tmpl w:val="E94820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6851"/>
    <w:rsid w:val="000975AD"/>
    <w:rsid w:val="004D6851"/>
    <w:rsid w:val="00582C0F"/>
    <w:rsid w:val="0094053C"/>
    <w:rsid w:val="009B568F"/>
    <w:rsid w:val="00BD7589"/>
    <w:rsid w:val="00C8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8D2E10-653C-4B0E-BE6F-03AC9A3B4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7</cp:revision>
  <dcterms:created xsi:type="dcterms:W3CDTF">2022-10-05T07:06:00Z</dcterms:created>
  <dcterms:modified xsi:type="dcterms:W3CDTF">2022-10-05T07:14:00Z</dcterms:modified>
</cp:coreProperties>
</file>